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ED1749">
      <w:bookmarkStart w:id="0" w:name="_GoBack"/>
      <w:bookmarkEnd w:id="0"/>
    </w:p>
    <w:p w:rsidR="003E11C6" w:rsidRDefault="003E11C6">
      <w:r>
        <w:t>Meeting called to order at 18:30 by Mary Solis.</w:t>
      </w:r>
    </w:p>
    <w:p w:rsidR="003E11C6" w:rsidRDefault="003E11C6">
      <w:r>
        <w:t>Mary provided the Treasurer’s report of ($1</w:t>
      </w:r>
      <w:r w:rsidR="00F249E7">
        <w:t>,</w:t>
      </w:r>
      <w:r>
        <w:t>831.87)</w:t>
      </w:r>
      <w:r w:rsidR="00F249E7">
        <w:t xml:space="preserve"> </w:t>
      </w:r>
      <w:r>
        <w:t>since Dan was out of town on business.</w:t>
      </w:r>
    </w:p>
    <w:p w:rsidR="003E11C6" w:rsidRDefault="003E11C6"/>
    <w:p w:rsidR="003E11C6" w:rsidRDefault="003E11C6">
      <w:r>
        <w:t xml:space="preserve">Mary then brought up the next Membership meeting scheduled for November 18, 2010. Mary was soliciting ideas for </w:t>
      </w:r>
      <w:proofErr w:type="gramStart"/>
      <w:r>
        <w:t>speaker’s</w:t>
      </w:r>
      <w:proofErr w:type="gramEnd"/>
      <w:r>
        <w:t xml:space="preserve"> for that meeting. Ideas presented </w:t>
      </w:r>
      <w:r w:rsidR="00904AF0">
        <w:t xml:space="preserve">by the board were: </w:t>
      </w:r>
      <w:r>
        <w:t xml:space="preserve">Southern California Gas Company and Southern California Edison </w:t>
      </w:r>
      <w:r w:rsidR="00F249E7">
        <w:t xml:space="preserve">Energy </w:t>
      </w:r>
      <w:r w:rsidR="00904AF0">
        <w:t xml:space="preserve">Rebate representatives, an update on the Devore 215/15 interchange, CalTrans/SANBAG for 215 </w:t>
      </w:r>
      <w:proofErr w:type="gramStart"/>
      <w:r w:rsidR="00904AF0">
        <w:t>Widening</w:t>
      </w:r>
      <w:proofErr w:type="gramEnd"/>
      <w:r w:rsidR="00904AF0">
        <w:t xml:space="preserve"> project update. The group agreed that the CalTrans/SANBAG 215 Widening project would be invited to present updates to the members.</w:t>
      </w:r>
    </w:p>
    <w:p w:rsidR="00904AF0" w:rsidRDefault="00904AF0">
      <w:r>
        <w:t>Mary then asked is board member elections were required. The board felt that since 4 new members were just seated and that an election could cost the VNA the accumulated knowledge and contacts of the president and treasurer, it’s still within the bylaws for the board to wait for elections until November or December 2011 at which time all board members will have served for a year.</w:t>
      </w:r>
    </w:p>
    <w:p w:rsidR="00904AF0" w:rsidRDefault="00904AF0"/>
    <w:p w:rsidR="00904AF0" w:rsidRDefault="00904AF0">
      <w:r>
        <w:t>Mary then directed that the following articles be included in the VNA newsletter:</w:t>
      </w:r>
    </w:p>
    <w:p w:rsidR="00904AF0" w:rsidRDefault="00904AF0">
      <w:r>
        <w:t>List the Board Members</w:t>
      </w:r>
    </w:p>
    <w:p w:rsidR="00904AF0" w:rsidRDefault="00904AF0">
      <w:r>
        <w:t>Important San Bernardino phone numbers</w:t>
      </w:r>
    </w:p>
    <w:p w:rsidR="00904AF0" w:rsidRDefault="00904AF0">
      <w:r>
        <w:t>Flag poles at Tom Minor park article</w:t>
      </w:r>
    </w:p>
    <w:p w:rsidR="00904AF0" w:rsidRDefault="00904AF0">
      <w:r>
        <w:t xml:space="preserve">Status update on Ronald Regan </w:t>
      </w:r>
      <w:proofErr w:type="gramStart"/>
      <w:r>
        <w:t>park</w:t>
      </w:r>
      <w:proofErr w:type="gramEnd"/>
    </w:p>
    <w:p w:rsidR="00904AF0" w:rsidRDefault="00904AF0">
      <w:proofErr w:type="gramStart"/>
      <w:r>
        <w:t>Status of Land Maintenance Districts and fees (now under the city’s Parks and Recreation department.)</w:t>
      </w:r>
      <w:proofErr w:type="gramEnd"/>
    </w:p>
    <w:p w:rsidR="00904AF0" w:rsidRDefault="00904AF0">
      <w:proofErr w:type="gramStart"/>
      <w:r>
        <w:t>University onramp, even though it is not part of Verdemont area.</w:t>
      </w:r>
      <w:proofErr w:type="gramEnd"/>
    </w:p>
    <w:p w:rsidR="00904AF0" w:rsidRDefault="00904AF0">
      <w:r>
        <w:t>Flood Control Channel clean up</w:t>
      </w:r>
    </w:p>
    <w:p w:rsidR="00904AF0" w:rsidRDefault="00904AF0">
      <w:r>
        <w:t>Remind members to start a Neighborhood Watch program</w:t>
      </w:r>
    </w:p>
    <w:p w:rsidR="00904AF0" w:rsidRDefault="00904AF0">
      <w:r>
        <w:t>Remind members of the Windy Day trash collection on alternate days</w:t>
      </w:r>
    </w:p>
    <w:p w:rsidR="00904AF0" w:rsidRDefault="00904AF0">
      <w:r>
        <w:t>The property evaluation and proposed sale of land off of Meyers Road (city council item 19)</w:t>
      </w:r>
    </w:p>
    <w:p w:rsidR="00904AF0" w:rsidRDefault="00904AF0">
      <w:proofErr w:type="gramStart"/>
      <w:r>
        <w:t>Also, a possible project of cleaning up and re-planting at the Tom Minor park sign.</w:t>
      </w:r>
      <w:proofErr w:type="gramEnd"/>
    </w:p>
    <w:p w:rsidR="00904AF0" w:rsidRDefault="00904AF0">
      <w:r>
        <w:t>Meeting adjourned at 20:00</w:t>
      </w:r>
    </w:p>
    <w:sectPr w:rsidR="00904A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49" w:rsidRDefault="00ED1749" w:rsidP="003E11C6">
      <w:pPr>
        <w:spacing w:after="0" w:line="240" w:lineRule="auto"/>
      </w:pPr>
      <w:r>
        <w:separator/>
      </w:r>
    </w:p>
  </w:endnote>
  <w:endnote w:type="continuationSeparator" w:id="0">
    <w:p w:rsidR="00ED1749" w:rsidRDefault="00ED1749" w:rsidP="003E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49" w:rsidRDefault="00ED1749" w:rsidP="003E11C6">
      <w:pPr>
        <w:spacing w:after="0" w:line="240" w:lineRule="auto"/>
      </w:pPr>
      <w:r>
        <w:separator/>
      </w:r>
    </w:p>
  </w:footnote>
  <w:footnote w:type="continuationSeparator" w:id="0">
    <w:p w:rsidR="00ED1749" w:rsidRDefault="00ED1749" w:rsidP="003E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C6" w:rsidRDefault="003E11C6">
    <w:pPr>
      <w:pStyle w:val="Header"/>
    </w:pPr>
    <w:r>
      <w:t>Verdemont Neighborhood Association</w:t>
    </w:r>
  </w:p>
  <w:p w:rsidR="003E11C6" w:rsidRDefault="003E11C6">
    <w:pPr>
      <w:pStyle w:val="Header"/>
    </w:pPr>
    <w:r>
      <w:t>Board Meeting Minutes</w:t>
    </w:r>
  </w:p>
  <w:p w:rsidR="003E11C6" w:rsidRDefault="003E11C6">
    <w:pPr>
      <w:pStyle w:val="Header"/>
    </w:pPr>
    <w:r>
      <w:t>Tuesday, October 26, 2010</w:t>
    </w:r>
  </w:p>
  <w:p w:rsidR="003E11C6" w:rsidRDefault="003E11C6">
    <w:pPr>
      <w:pStyle w:val="Header"/>
    </w:pPr>
    <w:r>
      <w:t>Kevin Mitchell’s home</w:t>
    </w:r>
  </w:p>
  <w:p w:rsidR="003E11C6" w:rsidRDefault="003E1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C6"/>
    <w:rsid w:val="003E11C6"/>
    <w:rsid w:val="00904AF0"/>
    <w:rsid w:val="009D449D"/>
    <w:rsid w:val="00CA6AC0"/>
    <w:rsid w:val="00ED1749"/>
    <w:rsid w:val="00F2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6"/>
  </w:style>
  <w:style w:type="paragraph" w:styleId="Footer">
    <w:name w:val="footer"/>
    <w:basedOn w:val="Normal"/>
    <w:link w:val="FooterChar"/>
    <w:uiPriority w:val="99"/>
    <w:unhideWhenUsed/>
    <w:rsid w:val="003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6"/>
  </w:style>
  <w:style w:type="paragraph" w:styleId="BalloonText">
    <w:name w:val="Balloon Text"/>
    <w:basedOn w:val="Normal"/>
    <w:link w:val="BalloonTextChar"/>
    <w:uiPriority w:val="99"/>
    <w:semiHidden/>
    <w:unhideWhenUsed/>
    <w:rsid w:val="003E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6"/>
  </w:style>
  <w:style w:type="paragraph" w:styleId="Footer">
    <w:name w:val="footer"/>
    <w:basedOn w:val="Normal"/>
    <w:link w:val="FooterChar"/>
    <w:uiPriority w:val="99"/>
    <w:unhideWhenUsed/>
    <w:rsid w:val="003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6"/>
  </w:style>
  <w:style w:type="paragraph" w:styleId="BalloonText">
    <w:name w:val="Balloon Text"/>
    <w:basedOn w:val="Normal"/>
    <w:link w:val="BalloonTextChar"/>
    <w:uiPriority w:val="99"/>
    <w:semiHidden/>
    <w:unhideWhenUsed/>
    <w:rsid w:val="003E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2</cp:revision>
  <dcterms:created xsi:type="dcterms:W3CDTF">2010-11-23T02:18:00Z</dcterms:created>
  <dcterms:modified xsi:type="dcterms:W3CDTF">2010-11-23T02:55:00Z</dcterms:modified>
</cp:coreProperties>
</file>